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4E" w:rsidRDefault="00572431" w:rsidP="003F734E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 w:cs="ＭＳ 明朝"/>
          <w:sz w:val="28"/>
        </w:rPr>
      </w:pPr>
      <w:r w:rsidRPr="00E17B7F">
        <w:rPr>
          <w:rFonts w:ascii="ＭＳ ゴシック" w:eastAsia="ＭＳ ゴシック" w:hAnsi="ＭＳ ゴシック" w:cs="ＭＳ 明朝" w:hint="eastAsia"/>
          <w:sz w:val="28"/>
        </w:rPr>
        <w:t>事　業　計　画　書</w:t>
      </w:r>
    </w:p>
    <w:p w:rsidR="00572431" w:rsidRPr="006C1C25" w:rsidRDefault="00572431" w:rsidP="003F734E">
      <w:pPr>
        <w:pStyle w:val="ad"/>
        <w:wordWrap/>
        <w:spacing w:line="260" w:lineRule="exact"/>
        <w:jc w:val="center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803FB" w:rsidRPr="00DC2407" w:rsidTr="002803FB">
        <w:trPr>
          <w:trHeight w:val="727"/>
        </w:trPr>
        <w:tc>
          <w:tcPr>
            <w:tcW w:w="9464" w:type="dxa"/>
          </w:tcPr>
          <w:p w:rsidR="002803FB" w:rsidRPr="00956F78" w:rsidRDefault="002803FB" w:rsidP="002803FB">
            <w:pPr>
              <w:pStyle w:val="ad"/>
              <w:wordWrap/>
              <w:spacing w:line="260" w:lineRule="exact"/>
            </w:pPr>
            <w:r w:rsidRPr="00AE321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</w:tr>
    </w:tbl>
    <w:p w:rsidR="003F734E" w:rsidRDefault="003F734E" w:rsidP="003F734E">
      <w:pPr>
        <w:pStyle w:val="ad"/>
        <w:wordWrap/>
        <w:spacing w:line="260" w:lineRule="exact"/>
        <w:rPr>
          <w:sz w:val="24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2803FB" w:rsidRPr="00DC2407" w:rsidTr="002803FB">
        <w:trPr>
          <w:trHeight w:val="245"/>
        </w:trPr>
        <w:tc>
          <w:tcPr>
            <w:tcW w:w="2366" w:type="dxa"/>
            <w:vMerge w:val="restart"/>
            <w:vAlign w:val="center"/>
          </w:tcPr>
          <w:p w:rsidR="002803FB" w:rsidRPr="00AE3214" w:rsidRDefault="002803FB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803FB" w:rsidRPr="00362189" w:rsidRDefault="002803FB" w:rsidP="002803FB">
            <w:pPr>
              <w:pStyle w:val="ad"/>
              <w:wordWrap/>
              <w:spacing w:line="200" w:lineRule="exact"/>
            </w:pPr>
            <w:r w:rsidRPr="002803FB">
              <w:rPr>
                <w:rFonts w:hint="eastAsia"/>
                <w:sz w:val="16"/>
              </w:rPr>
              <w:t>（ふりがな）</w:t>
            </w:r>
          </w:p>
        </w:tc>
      </w:tr>
      <w:tr w:rsidR="002803FB" w:rsidRPr="00DC2407" w:rsidTr="002803FB">
        <w:trPr>
          <w:trHeight w:val="832"/>
        </w:trPr>
        <w:tc>
          <w:tcPr>
            <w:tcW w:w="2366" w:type="dxa"/>
            <w:vMerge/>
            <w:vAlign w:val="center"/>
          </w:tcPr>
          <w:p w:rsidR="002803FB" w:rsidRPr="00AE3214" w:rsidRDefault="002803FB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8" w:type="dxa"/>
            <w:gridSpan w:val="3"/>
            <w:tcBorders>
              <w:top w:val="dashed" w:sz="4" w:space="0" w:color="auto"/>
            </w:tcBorders>
            <w:vAlign w:val="center"/>
          </w:tcPr>
          <w:p w:rsidR="002803FB" w:rsidRPr="00362189" w:rsidRDefault="002803FB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:rsidTr="002803FB">
        <w:trPr>
          <w:trHeight w:val="700"/>
        </w:trPr>
        <w:tc>
          <w:tcPr>
            <w:tcW w:w="2366" w:type="dxa"/>
            <w:vAlign w:val="center"/>
          </w:tcPr>
          <w:p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補助希望額</w:t>
            </w:r>
          </w:p>
        </w:tc>
        <w:tc>
          <w:tcPr>
            <w:tcW w:w="7098" w:type="dxa"/>
            <w:gridSpan w:val="3"/>
            <w:vAlign w:val="center"/>
          </w:tcPr>
          <w:p w:rsidR="003F734E" w:rsidRPr="00362189" w:rsidRDefault="00572431" w:rsidP="00572431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3F734E" w:rsidRPr="00DC2407" w:rsidTr="00150CE4">
        <w:trPr>
          <w:trHeight w:val="2669"/>
        </w:trPr>
        <w:tc>
          <w:tcPr>
            <w:tcW w:w="2366" w:type="dxa"/>
            <w:tcBorders>
              <w:bottom w:val="single" w:sz="8" w:space="0" w:color="auto"/>
            </w:tcBorders>
            <w:vAlign w:val="center"/>
          </w:tcPr>
          <w:p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事業の目的と内容</w:t>
            </w:r>
          </w:p>
        </w:tc>
        <w:tc>
          <w:tcPr>
            <w:tcW w:w="7098" w:type="dxa"/>
            <w:gridSpan w:val="3"/>
            <w:tcBorders>
              <w:bottom w:val="single" w:sz="8" w:space="0" w:color="auto"/>
            </w:tcBorders>
          </w:tcPr>
          <w:p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2803FB" w:rsidRPr="00DC2407" w:rsidTr="002803FB">
        <w:trPr>
          <w:trHeight w:val="695"/>
        </w:trPr>
        <w:tc>
          <w:tcPr>
            <w:tcW w:w="23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3FB" w:rsidRPr="002803FB" w:rsidRDefault="002803FB" w:rsidP="002803FB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803FB">
              <w:rPr>
                <w:rFonts w:ascii="ＭＳ ゴシック" w:eastAsia="ＭＳ ゴシック" w:hAnsi="ＭＳ ゴシック" w:hint="eastAsia"/>
              </w:rPr>
              <w:t>事業開始予定日</w:t>
            </w:r>
          </w:p>
        </w:tc>
        <w:tc>
          <w:tcPr>
            <w:tcW w:w="2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3FB" w:rsidRPr="002803FB" w:rsidRDefault="002803FB" w:rsidP="002803FB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803FB" w:rsidRPr="002803FB" w:rsidRDefault="002803FB" w:rsidP="002803FB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803FB">
              <w:rPr>
                <w:rFonts w:ascii="ＭＳ ゴシック" w:eastAsia="ＭＳ ゴシック" w:hAnsi="ＭＳ ゴシック" w:hint="eastAsia"/>
              </w:rPr>
              <w:t>事業終了予定日</w:t>
            </w:r>
          </w:p>
        </w:tc>
        <w:tc>
          <w:tcPr>
            <w:tcW w:w="23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3FB" w:rsidRPr="00362189" w:rsidRDefault="002803FB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:rsidTr="00150CE4">
        <w:trPr>
          <w:trHeight w:val="3378"/>
        </w:trPr>
        <w:tc>
          <w:tcPr>
            <w:tcW w:w="2366" w:type="dxa"/>
            <w:tcBorders>
              <w:top w:val="single" w:sz="8" w:space="0" w:color="auto"/>
            </w:tcBorders>
            <w:vAlign w:val="center"/>
          </w:tcPr>
          <w:p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事業の実施計画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</w:tcBorders>
          </w:tcPr>
          <w:p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:rsidTr="00150CE4">
        <w:trPr>
          <w:trHeight w:val="2127"/>
        </w:trPr>
        <w:tc>
          <w:tcPr>
            <w:tcW w:w="2366" w:type="dxa"/>
            <w:vAlign w:val="center"/>
          </w:tcPr>
          <w:p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来年度以降の見通し</w:t>
            </w:r>
          </w:p>
        </w:tc>
        <w:tc>
          <w:tcPr>
            <w:tcW w:w="7098" w:type="dxa"/>
            <w:gridSpan w:val="3"/>
          </w:tcPr>
          <w:p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:rsidTr="002803FB">
        <w:trPr>
          <w:trHeight w:val="2191"/>
        </w:trPr>
        <w:tc>
          <w:tcPr>
            <w:tcW w:w="2366" w:type="dxa"/>
            <w:vAlign w:val="center"/>
          </w:tcPr>
          <w:p w:rsidR="003F734E" w:rsidRPr="00AE3214" w:rsidRDefault="003F734E" w:rsidP="00582446">
            <w:pPr>
              <w:pStyle w:val="ad"/>
              <w:wordWrap/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補助事業を行なう</w:t>
            </w:r>
            <w:r w:rsidRPr="002803FB">
              <w:rPr>
                <w:rFonts w:ascii="ＭＳ ゴシック" w:eastAsia="ＭＳ ゴシック" w:hAnsi="ＭＳ ゴシック" w:hint="eastAsia"/>
                <w:b/>
              </w:rPr>
              <w:t>ことにより</w:t>
            </w:r>
            <w:r w:rsidRPr="00AE3214">
              <w:rPr>
                <w:rFonts w:ascii="ＭＳ ゴシック" w:eastAsia="ＭＳ ゴシック" w:hAnsi="ＭＳ ゴシック" w:hint="eastAsia"/>
              </w:rPr>
              <w:t>期待される効果</w:t>
            </w:r>
          </w:p>
        </w:tc>
        <w:tc>
          <w:tcPr>
            <w:tcW w:w="7098" w:type="dxa"/>
            <w:gridSpan w:val="3"/>
          </w:tcPr>
          <w:p w:rsidR="003F734E" w:rsidRPr="00362189" w:rsidRDefault="003F734E" w:rsidP="003B533E">
            <w:pPr>
              <w:pStyle w:val="ad"/>
              <w:wordWrap/>
              <w:spacing w:line="260" w:lineRule="exact"/>
            </w:pPr>
            <w:bookmarkStart w:id="0" w:name="_GoBack"/>
            <w:bookmarkEnd w:id="0"/>
          </w:p>
        </w:tc>
      </w:tr>
    </w:tbl>
    <w:p w:rsidR="000C64C8" w:rsidRPr="002803FB" w:rsidRDefault="000C64C8" w:rsidP="002803FB">
      <w:pPr>
        <w:pStyle w:val="ad"/>
        <w:wordWrap/>
        <w:spacing w:line="260" w:lineRule="exact"/>
        <w:rPr>
          <w:rFonts w:hint="eastAsia"/>
          <w:sz w:val="22"/>
          <w:szCs w:val="22"/>
        </w:rPr>
      </w:pPr>
    </w:p>
    <w:sectPr w:rsidR="000C64C8" w:rsidRPr="002803FB" w:rsidSect="002803FB">
      <w:headerReference w:type="default" r:id="rId7"/>
      <w:pgSz w:w="11906" w:h="16838" w:code="9"/>
      <w:pgMar w:top="1134" w:right="1134" w:bottom="567" w:left="147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19D" w:rsidRDefault="00A2519D" w:rsidP="004C68AA">
      <w:r>
        <w:separator/>
      </w:r>
    </w:p>
  </w:endnote>
  <w:endnote w:type="continuationSeparator" w:id="0">
    <w:p w:rsidR="00A2519D" w:rsidRDefault="00A2519D" w:rsidP="004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19D" w:rsidRDefault="00A2519D" w:rsidP="004C68AA">
      <w:r>
        <w:separator/>
      </w:r>
    </w:p>
  </w:footnote>
  <w:footnote w:type="continuationSeparator" w:id="0">
    <w:p w:rsidR="00A2519D" w:rsidRDefault="00A2519D" w:rsidP="004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B" w:rsidRPr="002803FB" w:rsidRDefault="002803FB" w:rsidP="002803FB">
    <w:pPr>
      <w:pStyle w:val="a9"/>
      <w:jc w:val="right"/>
      <w:rPr>
        <w:rFonts w:ascii="ＭＳ Ｐゴシック" w:eastAsia="ＭＳ Ｐゴシック" w:hAnsi="ＭＳ Ｐゴシック"/>
        <w:sz w:val="8"/>
        <w:szCs w:val="8"/>
      </w:rPr>
    </w:pPr>
    <w:r w:rsidRPr="002803FB">
      <w:rPr>
        <w:rFonts w:ascii="ＭＳ Ｐゴシック" w:eastAsia="ＭＳ Ｐゴシック" w:hAnsi="ＭＳ Ｐゴシック" w:hint="eastAsia"/>
        <w:sz w:val="8"/>
        <w:szCs w:val="8"/>
      </w:rPr>
      <w:t>一般2</w:t>
    </w:r>
    <w:r w:rsidRPr="002803FB">
      <w:rPr>
        <w:rFonts w:ascii="ＭＳ Ｐゴシック" w:eastAsia="ＭＳ Ｐゴシック" w:hAnsi="ＭＳ Ｐゴシック"/>
        <w:sz w:val="8"/>
        <w:szCs w:val="8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FB4"/>
    <w:multiLevelType w:val="singleLevel"/>
    <w:tmpl w:val="FB70831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1" w15:restartNumberingAfterBreak="0">
    <w:nsid w:val="38543310"/>
    <w:multiLevelType w:val="hybridMultilevel"/>
    <w:tmpl w:val="BB949F56"/>
    <w:lvl w:ilvl="0" w:tplc="A6C45C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7"/>
    <w:rsid w:val="000930E6"/>
    <w:rsid w:val="000C64C8"/>
    <w:rsid w:val="00103ACE"/>
    <w:rsid w:val="00150CE4"/>
    <w:rsid w:val="001A6C5A"/>
    <w:rsid w:val="001D39BF"/>
    <w:rsid w:val="001D6183"/>
    <w:rsid w:val="0023584D"/>
    <w:rsid w:val="002803FB"/>
    <w:rsid w:val="00362189"/>
    <w:rsid w:val="003B533E"/>
    <w:rsid w:val="003C7CF0"/>
    <w:rsid w:val="003F734E"/>
    <w:rsid w:val="0049317C"/>
    <w:rsid w:val="004C68AA"/>
    <w:rsid w:val="004E0E83"/>
    <w:rsid w:val="004E599F"/>
    <w:rsid w:val="0053708C"/>
    <w:rsid w:val="00572431"/>
    <w:rsid w:val="00582446"/>
    <w:rsid w:val="005B2760"/>
    <w:rsid w:val="005E1F98"/>
    <w:rsid w:val="0060740A"/>
    <w:rsid w:val="00620023"/>
    <w:rsid w:val="00642501"/>
    <w:rsid w:val="00647642"/>
    <w:rsid w:val="006A7E41"/>
    <w:rsid w:val="006C1C25"/>
    <w:rsid w:val="006D112C"/>
    <w:rsid w:val="00705792"/>
    <w:rsid w:val="00743C5F"/>
    <w:rsid w:val="007A38EF"/>
    <w:rsid w:val="007A74BA"/>
    <w:rsid w:val="007E5367"/>
    <w:rsid w:val="0083372A"/>
    <w:rsid w:val="00870EDA"/>
    <w:rsid w:val="008C395A"/>
    <w:rsid w:val="00956F78"/>
    <w:rsid w:val="00A2519D"/>
    <w:rsid w:val="00A74209"/>
    <w:rsid w:val="00A90B6A"/>
    <w:rsid w:val="00AC3341"/>
    <w:rsid w:val="00AE1821"/>
    <w:rsid w:val="00AE3214"/>
    <w:rsid w:val="00BB3613"/>
    <w:rsid w:val="00C22241"/>
    <w:rsid w:val="00C93FE3"/>
    <w:rsid w:val="00D54385"/>
    <w:rsid w:val="00DC2407"/>
    <w:rsid w:val="00F44BB7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01BCFD"/>
  <w15:chartTrackingRefBased/>
  <w15:docId w15:val="{93C34DB9-F93A-4555-BF67-0663E285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2916" w:hanging="2916"/>
    </w:p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2271" w:hanging="2271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4C68A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C68AA"/>
    <w:rPr>
      <w:rFonts w:cs="Times New Roman"/>
      <w:kern w:val="2"/>
      <w:sz w:val="24"/>
    </w:rPr>
  </w:style>
  <w:style w:type="paragraph" w:customStyle="1" w:styleId="ad">
    <w:name w:val="一太郎８/９"/>
    <w:rsid w:val="00A90B6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724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72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山形市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政策推進課</dc:creator>
  <cp:keywords/>
  <cp:lastModifiedBy>Administrator</cp:lastModifiedBy>
  <cp:revision>2</cp:revision>
  <cp:lastPrinted>2023-03-15T05:57:00Z</cp:lastPrinted>
  <dcterms:created xsi:type="dcterms:W3CDTF">2023-03-15T06:00:00Z</dcterms:created>
  <dcterms:modified xsi:type="dcterms:W3CDTF">2023-03-15T06:00:00Z</dcterms:modified>
</cp:coreProperties>
</file>